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2D0F" w14:textId="7B64B865" w:rsidR="00D2551E" w:rsidRDefault="003F243A" w:rsidP="003F243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 6</w:t>
      </w:r>
      <w:r w:rsidR="008C65F1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LA EDAD MODERNA</w:t>
      </w:r>
      <w:r w:rsidR="008C65F1" w:rsidRPr="008C65F1">
        <w:rPr>
          <w:b/>
          <w:sz w:val="32"/>
          <w:szCs w:val="32"/>
          <w:u w:val="single"/>
        </w:rPr>
        <w:t>.</w:t>
      </w:r>
    </w:p>
    <w:p w14:paraId="01136721" w14:textId="77777777" w:rsidR="008C65F1" w:rsidRDefault="008C65F1" w:rsidP="003F243A">
      <w:pPr>
        <w:jc w:val="both"/>
        <w:rPr>
          <w:rFonts w:ascii="Times New Roman" w:hAnsi="Times New Roman" w:cs="Times New Roman"/>
        </w:rPr>
      </w:pPr>
    </w:p>
    <w:p w14:paraId="606805D3" w14:textId="77777777" w:rsidR="008C65F1" w:rsidRDefault="008C65F1" w:rsidP="003F243A">
      <w:pPr>
        <w:jc w:val="both"/>
        <w:rPr>
          <w:rFonts w:ascii="Times New Roman" w:hAnsi="Times New Roman" w:cs="Times New Roman"/>
        </w:rPr>
      </w:pPr>
      <w:r w:rsidRPr="008C65F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finales del siglo XV, el mundo conocido por los europeos experimento una enorme ampliación como consecuencia de los descubrimientos geográficos portugueses y castellanos. </w:t>
      </w:r>
    </w:p>
    <w:p w14:paraId="20DE26A3" w14:textId="77777777" w:rsidR="004D0A60" w:rsidRDefault="004D0A60" w:rsidP="003F243A">
      <w:pPr>
        <w:jc w:val="both"/>
        <w:rPr>
          <w:rFonts w:ascii="Times New Roman" w:hAnsi="Times New Roman" w:cs="Times New Roman"/>
          <w:b/>
          <w:u w:val="single"/>
        </w:rPr>
      </w:pPr>
    </w:p>
    <w:p w14:paraId="4C6BA44C" w14:textId="057CFEF4" w:rsidR="008C65F1" w:rsidRPr="004D0A60" w:rsidRDefault="008C65F1" w:rsidP="003F243A">
      <w:pPr>
        <w:jc w:val="both"/>
        <w:rPr>
          <w:rFonts w:ascii="Times New Roman" w:hAnsi="Times New Roman" w:cs="Times New Roman"/>
          <w:b/>
          <w:u w:val="single"/>
        </w:rPr>
      </w:pPr>
      <w:r w:rsidRPr="008C65F1">
        <w:rPr>
          <w:rFonts w:ascii="Times New Roman" w:hAnsi="Times New Roman" w:cs="Times New Roman"/>
          <w:b/>
          <w:u w:val="single"/>
        </w:rPr>
        <w:t>CAUSAS DE LOS DESCUBRIMIENTOS GEOGRÁ</w:t>
      </w:r>
      <w:r>
        <w:rPr>
          <w:rFonts w:ascii="Times New Roman" w:hAnsi="Times New Roman" w:cs="Times New Roman"/>
          <w:b/>
          <w:u w:val="single"/>
        </w:rPr>
        <w:t xml:space="preserve">FICOS. </w:t>
      </w:r>
      <w:r w:rsidRPr="008C65F1">
        <w:rPr>
          <w:rFonts w:ascii="Times New Roman" w:hAnsi="Times New Roman" w:cs="Times New Roman"/>
          <w:b/>
          <w:u w:val="single"/>
        </w:rPr>
        <w:t xml:space="preserve"> </w:t>
      </w:r>
    </w:p>
    <w:p w14:paraId="588AD558" w14:textId="77777777" w:rsidR="008C65F1" w:rsidRDefault="008C65F1" w:rsidP="003F243A">
      <w:pPr>
        <w:pStyle w:val="Prrafodelista"/>
        <w:numPr>
          <w:ilvl w:val="0"/>
          <w:numId w:val="1"/>
        </w:numPr>
        <w:jc w:val="both"/>
      </w:pPr>
      <w:r>
        <w:t xml:space="preserve">POLÍTICAS. Finalizada su reconquista, Portugal y España tenían nuevas ambiciones territoriales. </w:t>
      </w:r>
    </w:p>
    <w:p w14:paraId="612773B9" w14:textId="77777777" w:rsidR="008C65F1" w:rsidRDefault="008C65F1" w:rsidP="003F243A">
      <w:pPr>
        <w:pStyle w:val="Prrafodelista"/>
        <w:numPr>
          <w:ilvl w:val="0"/>
          <w:numId w:val="1"/>
        </w:numPr>
        <w:jc w:val="both"/>
      </w:pPr>
      <w:r>
        <w:t>ECONÓMICAS. Se deseaba acceder directamente al oro del Sudán y encontrar una ruta marítima para traer las especias y productos de lujo de la India o de China.</w:t>
      </w:r>
    </w:p>
    <w:p w14:paraId="418F697B" w14:textId="77777777" w:rsidR="008C65F1" w:rsidRDefault="008C65F1" w:rsidP="003F243A">
      <w:pPr>
        <w:pStyle w:val="Prrafodelista"/>
        <w:numPr>
          <w:ilvl w:val="0"/>
          <w:numId w:val="1"/>
        </w:numPr>
        <w:jc w:val="both"/>
      </w:pPr>
      <w:r>
        <w:t xml:space="preserve">CIÉNTIFICAS Y GEOGRÁFICAS. Se difunden libros como el Imago </w:t>
      </w:r>
      <w:proofErr w:type="spellStart"/>
      <w:r>
        <w:t>Mundi</w:t>
      </w:r>
      <w:proofErr w:type="spellEnd"/>
      <w:r>
        <w:t xml:space="preserve"> o la Geografía de Tolomeo que afirmaban que la Tierra era redonda. </w:t>
      </w:r>
    </w:p>
    <w:p w14:paraId="35CE7564" w14:textId="77777777" w:rsidR="008C65F1" w:rsidRDefault="008C65F1" w:rsidP="003F243A">
      <w:pPr>
        <w:pStyle w:val="Prrafodelista"/>
        <w:numPr>
          <w:ilvl w:val="0"/>
          <w:numId w:val="1"/>
        </w:numPr>
        <w:jc w:val="both"/>
      </w:pPr>
      <w:r>
        <w:t xml:space="preserve">TÉCNICAS. Mejoran la brújula y el astrolabio, progresó la cartografía mediante portulanos y mapamundis. Se construyen nuevos barcos, como la carabela y la nao, adaptados para soportar el viento y el fuerte oleaje del Atlántico. </w:t>
      </w:r>
    </w:p>
    <w:p w14:paraId="4C7A51C6" w14:textId="77777777" w:rsidR="008C65F1" w:rsidRDefault="008C65F1" w:rsidP="003F243A">
      <w:pPr>
        <w:pStyle w:val="Prrafodelista"/>
        <w:numPr>
          <w:ilvl w:val="0"/>
          <w:numId w:val="1"/>
        </w:numPr>
        <w:jc w:val="both"/>
      </w:pPr>
      <w:r>
        <w:t xml:space="preserve">IDEOLÓGICAS Y RELIGIOSAS. Se promueve el afán de aventuras, fama, riqueza y religiosidad con el fin de extender la fe por nuevos territorios. </w:t>
      </w:r>
    </w:p>
    <w:p w14:paraId="0B9FE79C" w14:textId="77777777" w:rsidR="00D90025" w:rsidRPr="00D90025" w:rsidRDefault="00D90025" w:rsidP="00D90025">
      <w:pPr>
        <w:rPr>
          <w:b/>
          <w:u w:val="single"/>
        </w:rPr>
      </w:pPr>
    </w:p>
    <w:p w14:paraId="1084F483" w14:textId="77777777" w:rsidR="00D90025" w:rsidRPr="00D90025" w:rsidRDefault="00D90025" w:rsidP="00D90025">
      <w:pPr>
        <w:rPr>
          <w:b/>
          <w:u w:val="single"/>
        </w:rPr>
      </w:pPr>
      <w:r w:rsidRPr="00D90025">
        <w:rPr>
          <w:b/>
          <w:u w:val="single"/>
        </w:rPr>
        <w:t xml:space="preserve">LOS VIAJES DE EXPLORACIÓN PORTUGUESES. </w:t>
      </w:r>
    </w:p>
    <w:p w14:paraId="57A4F8D7" w14:textId="77777777" w:rsidR="00D90025" w:rsidRDefault="00D90025" w:rsidP="00D90025">
      <w:r>
        <w:t xml:space="preserve">El infante </w:t>
      </w:r>
      <w:r w:rsidRPr="00D90025">
        <w:rPr>
          <w:b/>
        </w:rPr>
        <w:t>Enrique el Navegante</w:t>
      </w:r>
      <w:r>
        <w:t xml:space="preserve"> impulsó la navegación por la costa africana. La rivalidad con Castilla en esta zona se solucionó con la firma del </w:t>
      </w:r>
      <w:r w:rsidR="00D14325">
        <w:rPr>
          <w:b/>
        </w:rPr>
        <w:t xml:space="preserve">Tratado  de </w:t>
      </w:r>
      <w:proofErr w:type="spellStart"/>
      <w:r w:rsidR="00D14325">
        <w:rPr>
          <w:b/>
        </w:rPr>
        <w:t>A</w:t>
      </w:r>
      <w:r w:rsidRPr="00D90025">
        <w:rPr>
          <w:b/>
        </w:rPr>
        <w:t>lcaçovas</w:t>
      </w:r>
      <w:proofErr w:type="spellEnd"/>
      <w:r w:rsidRPr="00D90025">
        <w:rPr>
          <w:b/>
        </w:rPr>
        <w:t xml:space="preserve"> (1479)</w:t>
      </w:r>
      <w:r>
        <w:rPr>
          <w:b/>
        </w:rPr>
        <w:t xml:space="preserve">. </w:t>
      </w:r>
      <w:r w:rsidRPr="00D90025">
        <w:t xml:space="preserve">En él </w:t>
      </w:r>
      <w:r>
        <w:t xml:space="preserve">Portugal cedía a Castilla la conquista de Canarias y este aceptaba que Portugal explorase la costa </w:t>
      </w:r>
      <w:r w:rsidR="00D14325">
        <w:t xml:space="preserve">africana al sur del cabo Bojador. </w:t>
      </w:r>
    </w:p>
    <w:p w14:paraId="6EEB333C" w14:textId="77777777" w:rsidR="00D14325" w:rsidRDefault="00D14325" w:rsidP="00D14325">
      <w:pPr>
        <w:pStyle w:val="Prrafodelista"/>
        <w:numPr>
          <w:ilvl w:val="0"/>
          <w:numId w:val="2"/>
        </w:numPr>
      </w:pPr>
      <w:r>
        <w:t xml:space="preserve">La ruta africana: desde Madeira hasta el Golfo de Guinea (1460), establecieron colonias para obtener oro, marfil y esclavos. Más adelante, siguieron hasta el cabo de Buena Esperanza (1488). </w:t>
      </w:r>
    </w:p>
    <w:p w14:paraId="50196A8D" w14:textId="77777777" w:rsidR="00D14325" w:rsidRDefault="00D14325" w:rsidP="00D14325">
      <w:pPr>
        <w:pStyle w:val="Prrafodelista"/>
        <w:numPr>
          <w:ilvl w:val="0"/>
          <w:numId w:val="2"/>
        </w:numPr>
      </w:pPr>
      <w:r>
        <w:t>La ruta de la India: la expedición de Vasco de Gama alcanzó la India en 1498</w:t>
      </w:r>
      <w:r w:rsidR="003508F9">
        <w:t>.</w:t>
      </w:r>
    </w:p>
    <w:p w14:paraId="27147B4E" w14:textId="77777777" w:rsidR="00257F4A" w:rsidRDefault="00257F4A" w:rsidP="0075333F">
      <w:pPr>
        <w:rPr>
          <w:b/>
          <w:u w:val="single"/>
        </w:rPr>
      </w:pPr>
    </w:p>
    <w:p w14:paraId="7A197078" w14:textId="77777777" w:rsidR="00BA4CB2" w:rsidRDefault="0075333F" w:rsidP="0075333F">
      <w:pPr>
        <w:rPr>
          <w:b/>
          <w:u w:val="single"/>
        </w:rPr>
      </w:pPr>
      <w:r w:rsidRPr="0075333F">
        <w:rPr>
          <w:b/>
          <w:u w:val="single"/>
        </w:rPr>
        <w:t>EL DESCUBRIMIENTO DE AMÉRICA.</w:t>
      </w:r>
    </w:p>
    <w:p w14:paraId="3CFCB636" w14:textId="77777777" w:rsidR="0075333F" w:rsidRDefault="00BA4CB2" w:rsidP="00BA4CB2">
      <w:pPr>
        <w:jc w:val="both"/>
      </w:pPr>
      <w:r w:rsidRPr="00BA4CB2">
        <w:t>Colón partía</w:t>
      </w:r>
      <w:r>
        <w:t xml:space="preserve"> de dos principios falsos: imaginaba la Tierra más pequeña y no tenía conocimiento de la existencia del continente americano. Ofrece su proyecto a Juan II de Portugal, que lo rechazo. Después lo llevó a los Reyes Católicos con ayuda de dos frailes del convento de la Rábida, que lo aceptaron, y firmaron las </w:t>
      </w:r>
      <w:r>
        <w:rPr>
          <w:b/>
        </w:rPr>
        <w:t>C</w:t>
      </w:r>
      <w:r w:rsidRPr="00BA4CB2">
        <w:rPr>
          <w:b/>
        </w:rPr>
        <w:t>apitulaciones de Santa Fe</w:t>
      </w:r>
      <w:r>
        <w:t xml:space="preserve">. Este contrato concedía a Colón el título de Almirante de la mar océano y virrey y gobernador de las tierras que descubriera, más la décima parte de las ganancias obtenidas. </w:t>
      </w:r>
    </w:p>
    <w:p w14:paraId="45E710F4" w14:textId="77777777" w:rsidR="00402402" w:rsidRDefault="00402402" w:rsidP="00BA4CB2">
      <w:pPr>
        <w:jc w:val="both"/>
      </w:pPr>
    </w:p>
    <w:p w14:paraId="4C824A97" w14:textId="77777777" w:rsidR="00402402" w:rsidRPr="003F243A" w:rsidRDefault="00402402" w:rsidP="00BA4CB2">
      <w:pPr>
        <w:jc w:val="both"/>
        <w:rPr>
          <w:b/>
        </w:rPr>
      </w:pPr>
      <w:r w:rsidRPr="003F243A">
        <w:rPr>
          <w:b/>
        </w:rPr>
        <w:t xml:space="preserve">EL PRIMER VIAJE. </w:t>
      </w:r>
    </w:p>
    <w:p w14:paraId="3D74568D" w14:textId="77777777" w:rsidR="00402402" w:rsidRDefault="00402402" w:rsidP="00BA4CB2">
      <w:pPr>
        <w:jc w:val="both"/>
      </w:pPr>
      <w:r>
        <w:t xml:space="preserve">Colón consigue la ayuda de los hermanos Pinzón. La expedición salió del puerto de Palos el 3 de agosto de 1492. Estaba formada por una nao (Santa María) y dos carabelas (Pinta y Niña) y la componían 105 hombres. Hizo escala en Canarias. El 12 de octubre llegan a la isla de </w:t>
      </w:r>
      <w:proofErr w:type="spellStart"/>
      <w:r>
        <w:t>Guanahaní</w:t>
      </w:r>
      <w:proofErr w:type="spellEnd"/>
      <w:r>
        <w:t xml:space="preserve"> (Bahamas), bautizado como San Salvador. </w:t>
      </w:r>
    </w:p>
    <w:p w14:paraId="332934F1" w14:textId="77777777" w:rsidR="00402402" w:rsidRDefault="00402402" w:rsidP="00BA4CB2">
      <w:pPr>
        <w:jc w:val="both"/>
      </w:pPr>
    </w:p>
    <w:p w14:paraId="4EE0D399" w14:textId="77777777" w:rsidR="00402402" w:rsidRPr="00402402" w:rsidRDefault="00402402" w:rsidP="00BA4CB2">
      <w:pPr>
        <w:jc w:val="both"/>
      </w:pPr>
      <w:r>
        <w:lastRenderedPageBreak/>
        <w:t xml:space="preserve">Para evitar conflictos  con Portugal acuerdan el </w:t>
      </w:r>
      <w:r w:rsidRPr="00402402">
        <w:rPr>
          <w:b/>
        </w:rPr>
        <w:t>Tratado de Tordesillas</w:t>
      </w:r>
      <w:r>
        <w:rPr>
          <w:b/>
        </w:rPr>
        <w:t xml:space="preserve"> (1494) </w:t>
      </w:r>
      <w:r>
        <w:t>que trazaba una línea imaginaria a 370 leguas al oeste de Cabo Verde, siendo estas tierras para Castilla.</w:t>
      </w:r>
    </w:p>
    <w:p w14:paraId="22226A74" w14:textId="77777777" w:rsidR="00402402" w:rsidRDefault="00402402" w:rsidP="00BA4CB2">
      <w:pPr>
        <w:jc w:val="both"/>
      </w:pPr>
    </w:p>
    <w:p w14:paraId="38630F77" w14:textId="3F86E356" w:rsidR="0075333F" w:rsidRDefault="00402402" w:rsidP="00576E44">
      <w:pPr>
        <w:jc w:val="both"/>
      </w:pPr>
      <w:r w:rsidRPr="003F243A">
        <w:rPr>
          <w:b/>
        </w:rPr>
        <w:t>EL SEGUNDO VIAJE.</w:t>
      </w:r>
      <w:r>
        <w:t xml:space="preserve"> </w:t>
      </w:r>
      <w:r w:rsidRPr="00402402">
        <w:t>Parte en 1493</w:t>
      </w:r>
      <w:r>
        <w:t xml:space="preserve">, llega a Haití y Santo </w:t>
      </w:r>
      <w:r w:rsidR="00720976">
        <w:t xml:space="preserve">Domingo. </w:t>
      </w:r>
    </w:p>
    <w:p w14:paraId="3C8FA4F3" w14:textId="34CC2FBD" w:rsidR="00402402" w:rsidRDefault="00402402" w:rsidP="00576E44">
      <w:pPr>
        <w:jc w:val="both"/>
      </w:pPr>
      <w:r>
        <w:t>CÓLON HIZO OTROS DOS VIAJES. Murió en 1506 nunca supo que había descubierto un nuevo continente (INDIOS)</w:t>
      </w:r>
      <w:r w:rsidR="00576E44">
        <w:t xml:space="preserve">. </w:t>
      </w:r>
    </w:p>
    <w:p w14:paraId="4DE36131" w14:textId="77777777" w:rsidR="00257F4A" w:rsidRDefault="00257F4A" w:rsidP="0075333F">
      <w:pPr>
        <w:rPr>
          <w:b/>
          <w:u w:val="single"/>
        </w:rPr>
      </w:pPr>
    </w:p>
    <w:p w14:paraId="351E8303" w14:textId="18B1B30C" w:rsidR="00EA1D20" w:rsidRDefault="00576E44" w:rsidP="0075333F">
      <w:pPr>
        <w:rPr>
          <w:b/>
          <w:u w:val="single"/>
        </w:rPr>
      </w:pPr>
      <w:r w:rsidRPr="00576E44">
        <w:rPr>
          <w:b/>
          <w:u w:val="single"/>
        </w:rPr>
        <w:t xml:space="preserve">EXPLORACIONES Y CONQUISTAS. </w:t>
      </w:r>
    </w:p>
    <w:p w14:paraId="6E94D611" w14:textId="798E7DA2" w:rsidR="00EA1D20" w:rsidRPr="00EA1D20" w:rsidRDefault="00EA1D20" w:rsidP="0075333F">
      <w:r w:rsidRPr="00EA1D20">
        <w:t>C</w:t>
      </w:r>
      <w:r>
        <w:t xml:space="preserve">aracterísticas de la conquista: La conquista fue obra de particulares en su mayoría hidalgos de la baja nobleza y gente humilde. Recibían de la Corona unas </w:t>
      </w:r>
      <w:r w:rsidRPr="00EA1D20">
        <w:rPr>
          <w:b/>
        </w:rPr>
        <w:t xml:space="preserve">capitulaciones </w:t>
      </w:r>
      <w:r>
        <w:t>o autorización para conquistar una zona a cambio de ciertas concesiones.</w:t>
      </w:r>
    </w:p>
    <w:p w14:paraId="185022CE" w14:textId="2609EED4" w:rsidR="00576E44" w:rsidRDefault="00AD08C2" w:rsidP="00AD08C2">
      <w:pPr>
        <w:pStyle w:val="Prrafodelista"/>
        <w:numPr>
          <w:ilvl w:val="0"/>
          <w:numId w:val="3"/>
        </w:numPr>
      </w:pPr>
      <w:r w:rsidRPr="00AD08C2">
        <w:t xml:space="preserve">1513 </w:t>
      </w:r>
      <w:r w:rsidRPr="00AD08C2">
        <w:rPr>
          <w:b/>
        </w:rPr>
        <w:t xml:space="preserve">Vasco </w:t>
      </w:r>
      <w:proofErr w:type="spellStart"/>
      <w:r w:rsidRPr="00AD08C2">
        <w:rPr>
          <w:b/>
        </w:rPr>
        <w:t>Nuñez</w:t>
      </w:r>
      <w:proofErr w:type="spellEnd"/>
      <w:r w:rsidRPr="00AD08C2">
        <w:rPr>
          <w:b/>
        </w:rPr>
        <w:t xml:space="preserve"> de Balboa</w:t>
      </w:r>
      <w:r w:rsidRPr="00AD08C2">
        <w:t xml:space="preserve"> </w:t>
      </w:r>
      <w:r>
        <w:t xml:space="preserve"> cruzó el istmo de Panamá y descubrió el mar del Sur, llamado posteriormente océano Pacífico. </w:t>
      </w:r>
    </w:p>
    <w:p w14:paraId="466EDC65" w14:textId="01332A73" w:rsidR="00AD08C2" w:rsidRDefault="00AD08C2" w:rsidP="00AD08C2">
      <w:pPr>
        <w:pStyle w:val="Prrafodelista"/>
        <w:numPr>
          <w:ilvl w:val="0"/>
          <w:numId w:val="3"/>
        </w:numPr>
      </w:pPr>
      <w:r>
        <w:t xml:space="preserve">1519 y 1522, Magallanes y </w:t>
      </w:r>
      <w:r w:rsidRPr="00AD08C2">
        <w:rPr>
          <w:b/>
        </w:rPr>
        <w:t>Elcano</w:t>
      </w:r>
      <w:r>
        <w:t xml:space="preserve"> dieron la primera vuelta al mundo, demostrando que la tierra era redonda. </w:t>
      </w:r>
    </w:p>
    <w:p w14:paraId="6CC088B9" w14:textId="6D5DD614" w:rsidR="00AD08C2" w:rsidRDefault="00AD08C2" w:rsidP="00AD08C2">
      <w:pPr>
        <w:pStyle w:val="Prrafodelista"/>
        <w:numPr>
          <w:ilvl w:val="0"/>
          <w:numId w:val="3"/>
        </w:numPr>
      </w:pPr>
      <w:r w:rsidRPr="00AD08C2">
        <w:rPr>
          <w:b/>
        </w:rPr>
        <w:t>Hernán Cortés</w:t>
      </w:r>
      <w:r>
        <w:t xml:space="preserve"> en 1519 conquisto el imperio azteca tras tomar su capital Tenochtitlán, y hacer prisionero al rey </w:t>
      </w:r>
      <w:r w:rsidRPr="00AD08C2">
        <w:rPr>
          <w:b/>
        </w:rPr>
        <w:t>Moctezuma</w:t>
      </w:r>
      <w:r>
        <w:t xml:space="preserve">. </w:t>
      </w:r>
    </w:p>
    <w:p w14:paraId="5CC06FB1" w14:textId="2CFBD4F9" w:rsidR="00AD08C2" w:rsidRDefault="00AD08C2" w:rsidP="00AD08C2">
      <w:pPr>
        <w:pStyle w:val="Prrafodelista"/>
        <w:numPr>
          <w:ilvl w:val="0"/>
          <w:numId w:val="3"/>
        </w:numPr>
      </w:pPr>
      <w:r>
        <w:rPr>
          <w:b/>
        </w:rPr>
        <w:t xml:space="preserve">Francisco Pizarro </w:t>
      </w:r>
      <w:r w:rsidRPr="00AD08C2">
        <w:t>conquisto el imperio inca</w:t>
      </w:r>
      <w:r w:rsidR="00EA1D20">
        <w:t xml:space="preserve">, tras ajusticiar al rey Atahualpa y tomar Cuzco en 1531. </w:t>
      </w:r>
    </w:p>
    <w:p w14:paraId="009D48BB" w14:textId="5988A8D0" w:rsidR="00EA1D20" w:rsidRDefault="00EA1D20" w:rsidP="00AD08C2">
      <w:pPr>
        <w:pStyle w:val="Prrafodelista"/>
        <w:numPr>
          <w:ilvl w:val="0"/>
          <w:numId w:val="3"/>
        </w:numPr>
      </w:pPr>
      <w:r w:rsidRPr="00EA1D20">
        <w:t>En 1571</w:t>
      </w:r>
      <w:r>
        <w:t xml:space="preserve"> se incorporan el resto de América Central y del sur, excepto Brasil (portuguesa). </w:t>
      </w:r>
    </w:p>
    <w:p w14:paraId="2DCDDEA6" w14:textId="77777777" w:rsidR="00257F4A" w:rsidRDefault="00257F4A" w:rsidP="00257F4A">
      <w:pPr>
        <w:pStyle w:val="Prrafodelista"/>
      </w:pPr>
    </w:p>
    <w:p w14:paraId="3E36DB52" w14:textId="352A5C2A" w:rsidR="00EA1D20" w:rsidRDefault="00EA1D20" w:rsidP="00EA1D20">
      <w:pPr>
        <w:rPr>
          <w:b/>
          <w:u w:val="single"/>
        </w:rPr>
      </w:pPr>
      <w:r w:rsidRPr="00EA1D20">
        <w:rPr>
          <w:b/>
          <w:u w:val="single"/>
        </w:rPr>
        <w:t xml:space="preserve">LA ORGANIZACIÓN DE LAS INDIAS. </w:t>
      </w:r>
    </w:p>
    <w:p w14:paraId="6A769F7E" w14:textId="1A81304A" w:rsidR="00EA1D20" w:rsidRDefault="00EA1D20" w:rsidP="00257F4A">
      <w:pPr>
        <w:jc w:val="both"/>
      </w:pPr>
      <w:r>
        <w:t xml:space="preserve">El gobierno de los nuevos territorios se encomendó al </w:t>
      </w:r>
      <w:r w:rsidRPr="00EA1D20">
        <w:rPr>
          <w:b/>
        </w:rPr>
        <w:t>Consejo de Indias</w:t>
      </w:r>
      <w:r>
        <w:t xml:space="preserve">. Este nuevo organismo, creado en 1524, controlaba desde Castilla los asuntos americanos y redactaba las leyes de Indias. La </w:t>
      </w:r>
      <w:r w:rsidRPr="00EA1D20">
        <w:rPr>
          <w:b/>
        </w:rPr>
        <w:t>Casa de Contratación</w:t>
      </w:r>
      <w:r>
        <w:t xml:space="preserve">, organizaba desde Sevilla el comercio con América. </w:t>
      </w:r>
    </w:p>
    <w:p w14:paraId="48AC5B17" w14:textId="77777777" w:rsidR="00EA1D20" w:rsidRDefault="00EA1D20" w:rsidP="00257F4A">
      <w:pPr>
        <w:jc w:val="both"/>
      </w:pPr>
    </w:p>
    <w:p w14:paraId="1176800F" w14:textId="74456591" w:rsidR="00EA1D20" w:rsidRDefault="00EA1D20" w:rsidP="00257F4A">
      <w:pPr>
        <w:jc w:val="both"/>
      </w:pPr>
      <w:r>
        <w:t xml:space="preserve">La administración del territorio </w:t>
      </w:r>
      <w:r w:rsidR="00257F4A">
        <w:t>se organizó en</w:t>
      </w:r>
      <w:r w:rsidR="00257F4A" w:rsidRPr="00257F4A">
        <w:rPr>
          <w:b/>
        </w:rPr>
        <w:t xml:space="preserve"> virreinatos</w:t>
      </w:r>
      <w:r w:rsidR="00257F4A">
        <w:t xml:space="preserve"> (Nueva España y Perú), amplios territorios gobernados por virreyes o representantes directos del rey. </w:t>
      </w:r>
      <w:r w:rsidR="00257F4A" w:rsidRPr="00257F4A">
        <w:rPr>
          <w:b/>
        </w:rPr>
        <w:t>Gobernaciones</w:t>
      </w:r>
      <w:r w:rsidR="00257F4A">
        <w:t xml:space="preserve"> o provincias, mandadas por gobernadores y cabildos o municipios, regidos por un ayuntamiento. Para la administración de justicia se crearon las </w:t>
      </w:r>
      <w:r w:rsidR="00257F4A" w:rsidRPr="00257F4A">
        <w:rPr>
          <w:b/>
        </w:rPr>
        <w:t>Audiencias.</w:t>
      </w:r>
      <w:r w:rsidR="00257F4A">
        <w:t xml:space="preserve"> </w:t>
      </w:r>
    </w:p>
    <w:p w14:paraId="4FF60FED" w14:textId="77777777" w:rsidR="00257F4A" w:rsidRDefault="00257F4A" w:rsidP="00257F4A">
      <w:pPr>
        <w:jc w:val="both"/>
      </w:pPr>
    </w:p>
    <w:p w14:paraId="60B19A94" w14:textId="43DD0D5B" w:rsidR="00257F4A" w:rsidRDefault="00257F4A" w:rsidP="00257F4A">
      <w:pPr>
        <w:jc w:val="both"/>
        <w:rPr>
          <w:b/>
          <w:u w:val="single"/>
        </w:rPr>
      </w:pPr>
      <w:r w:rsidRPr="00257F4A">
        <w:rPr>
          <w:b/>
          <w:u w:val="single"/>
        </w:rPr>
        <w:t xml:space="preserve">LA EXPLOTACIÓN ECONÓMICA DE LAS INDIAS. </w:t>
      </w:r>
    </w:p>
    <w:p w14:paraId="1256329B" w14:textId="2E15524A" w:rsidR="00257F4A" w:rsidRDefault="00257F4A" w:rsidP="00257F4A">
      <w:pPr>
        <w:jc w:val="both"/>
      </w:pPr>
      <w:r>
        <w:t xml:space="preserve">Minería: explotó los yacimientos de oro y plata de México y Perú mediante el sistema de la </w:t>
      </w:r>
      <w:r w:rsidRPr="00257F4A">
        <w:rPr>
          <w:b/>
        </w:rPr>
        <w:t xml:space="preserve">mita </w:t>
      </w:r>
      <w:r>
        <w:t xml:space="preserve">o trabajo forzoso asalariados a los indios. </w:t>
      </w:r>
    </w:p>
    <w:p w14:paraId="0302A6CC" w14:textId="59EE4758" w:rsidR="00257F4A" w:rsidRDefault="00257F4A" w:rsidP="00257F4A">
      <w:pPr>
        <w:jc w:val="both"/>
      </w:pPr>
      <w:r>
        <w:t>Agricultura y ganadería: creación de haciendas y estancias ganaderas trabajadas por indios mediante el</w:t>
      </w:r>
      <w:r w:rsidRPr="00257F4A">
        <w:rPr>
          <w:b/>
        </w:rPr>
        <w:t xml:space="preserve"> sistema de la encomienda</w:t>
      </w:r>
      <w:r>
        <w:t xml:space="preserve">. Este consistía en el reparto de los indios entre los conquistadores que, a cambio de cristianizarlos, recibían un trabajo forzoso o tributo. También se usaron esclavos negros. </w:t>
      </w:r>
    </w:p>
    <w:p w14:paraId="4EFCF921" w14:textId="3E0E91A4" w:rsidR="00257F4A" w:rsidRDefault="00257F4A" w:rsidP="00257F4A">
      <w:pPr>
        <w:jc w:val="both"/>
      </w:pPr>
      <w:r>
        <w:t xml:space="preserve">El comercio con las Indias fue un monopolio castellano ejercido por el puerto  de Sevilla. Se organizaban en dos expediciones anuales, las llamadas </w:t>
      </w:r>
      <w:r w:rsidRPr="00257F4A">
        <w:rPr>
          <w:b/>
        </w:rPr>
        <w:t>“flotas de indias”,</w:t>
      </w:r>
      <w:r>
        <w:t xml:space="preserve"> que viajaban a América escoltadas por barcos de guerra, y tras comerciar, regresaban juntas a España. </w:t>
      </w:r>
    </w:p>
    <w:p w14:paraId="3F141973" w14:textId="77777777" w:rsidR="00633CF9" w:rsidRDefault="00633CF9" w:rsidP="00257F4A">
      <w:pPr>
        <w:jc w:val="both"/>
      </w:pPr>
    </w:p>
    <w:p w14:paraId="01212D8B" w14:textId="77777777" w:rsidR="00633CF9" w:rsidRDefault="00633CF9" w:rsidP="00257F4A">
      <w:pPr>
        <w:jc w:val="both"/>
      </w:pPr>
    </w:p>
    <w:p w14:paraId="63F1CAAA" w14:textId="56752380" w:rsidR="00633CF9" w:rsidRDefault="00633CF9" w:rsidP="00257F4A">
      <w:pPr>
        <w:jc w:val="both"/>
        <w:rPr>
          <w:b/>
          <w:u w:val="single"/>
        </w:rPr>
      </w:pPr>
      <w:r w:rsidRPr="00DE3234">
        <w:rPr>
          <w:b/>
          <w:u w:val="single"/>
        </w:rPr>
        <w:lastRenderedPageBreak/>
        <w:t xml:space="preserve">LA SOCIEDAD </w:t>
      </w:r>
    </w:p>
    <w:p w14:paraId="1EC9FADD" w14:textId="6A07EB4A" w:rsidR="00DE3234" w:rsidRDefault="00604B93" w:rsidP="00257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nuevos territorios americanos se repartieron entre los colonizadores, que exigieron a la Corona de Castilla la concesión de tierras y minas. </w:t>
      </w:r>
    </w:p>
    <w:p w14:paraId="48907C93" w14:textId="77777777" w:rsidR="00604B93" w:rsidRDefault="00604B93" w:rsidP="00257F4A">
      <w:pPr>
        <w:jc w:val="both"/>
        <w:rPr>
          <w:rFonts w:ascii="Times New Roman" w:hAnsi="Times New Roman" w:cs="Times New Roman"/>
        </w:rPr>
      </w:pPr>
    </w:p>
    <w:p w14:paraId="4CDA788F" w14:textId="6C182AA7" w:rsidR="00604B93" w:rsidRDefault="00604B93" w:rsidP="00257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sociedad colonial el poder político y económico lo tenían los españoles, si bien la mayoría de la población era</w:t>
      </w:r>
      <w:r w:rsidRPr="00604B93">
        <w:rPr>
          <w:rFonts w:ascii="Times New Roman" w:hAnsi="Times New Roman" w:cs="Times New Roman"/>
          <w:b/>
        </w:rPr>
        <w:t xml:space="preserve"> amerindia</w:t>
      </w:r>
      <w:r>
        <w:rPr>
          <w:rFonts w:ascii="Times New Roman" w:hAnsi="Times New Roman" w:cs="Times New Roman"/>
        </w:rPr>
        <w:t xml:space="preserve"> (indígena americano). </w:t>
      </w:r>
    </w:p>
    <w:p w14:paraId="66F8A67E" w14:textId="77777777" w:rsidR="00604B93" w:rsidRDefault="00604B93" w:rsidP="00257F4A">
      <w:pPr>
        <w:jc w:val="both"/>
        <w:rPr>
          <w:rFonts w:ascii="Times New Roman" w:hAnsi="Times New Roman" w:cs="Times New Roman"/>
        </w:rPr>
      </w:pPr>
    </w:p>
    <w:p w14:paraId="762944AC" w14:textId="09C99F53" w:rsidR="00604B93" w:rsidRDefault="00604B93" w:rsidP="00257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mezcla de población dio lugar a diversos grupos: los </w:t>
      </w:r>
      <w:r w:rsidRPr="00604B93">
        <w:rPr>
          <w:rFonts w:ascii="Times New Roman" w:hAnsi="Times New Roman" w:cs="Times New Roman"/>
          <w:b/>
        </w:rPr>
        <w:t>criollos</w:t>
      </w:r>
      <w:r>
        <w:rPr>
          <w:rFonts w:ascii="Times New Roman" w:hAnsi="Times New Roman" w:cs="Times New Roman"/>
        </w:rPr>
        <w:t xml:space="preserve"> descendientes de los colonizadores, y los </w:t>
      </w:r>
      <w:r w:rsidRPr="00604B93">
        <w:rPr>
          <w:rFonts w:ascii="Times New Roman" w:hAnsi="Times New Roman" w:cs="Times New Roman"/>
          <w:b/>
        </w:rPr>
        <w:t>mestizos</w:t>
      </w:r>
      <w:r>
        <w:rPr>
          <w:rFonts w:ascii="Times New Roman" w:hAnsi="Times New Roman" w:cs="Times New Roman"/>
        </w:rPr>
        <w:t xml:space="preserve">, hijos de españoles e indígenas. En algunas zonas colonizadas, donde la mano de obra nativa era escasa, llegó población negra de África para trabajar como esclavos. </w:t>
      </w:r>
    </w:p>
    <w:p w14:paraId="7A5711FF" w14:textId="77777777" w:rsidR="00604B93" w:rsidRDefault="00604B93" w:rsidP="00257F4A">
      <w:pPr>
        <w:jc w:val="both"/>
        <w:rPr>
          <w:rFonts w:ascii="Times New Roman" w:hAnsi="Times New Roman" w:cs="Times New Roman"/>
        </w:rPr>
      </w:pPr>
    </w:p>
    <w:p w14:paraId="795A4CE8" w14:textId="6ACCBDE8" w:rsidR="00604B93" w:rsidRDefault="00604B93" w:rsidP="00257F4A">
      <w:pPr>
        <w:jc w:val="both"/>
        <w:rPr>
          <w:rFonts w:ascii="Times New Roman" w:hAnsi="Times New Roman" w:cs="Times New Roman"/>
        </w:rPr>
      </w:pPr>
    </w:p>
    <w:p w14:paraId="12020428" w14:textId="7EF44662" w:rsidR="00604B93" w:rsidRPr="00604B93" w:rsidRDefault="00604B93" w:rsidP="00257F4A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6B455589" wp14:editId="0EBCFA41">
            <wp:extent cx="4460875" cy="4372716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61" cy="43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59C7" w14:textId="77777777" w:rsidR="00604B93" w:rsidRDefault="00604B93" w:rsidP="00257F4A">
      <w:pPr>
        <w:jc w:val="both"/>
        <w:rPr>
          <w:b/>
          <w:u w:val="single"/>
        </w:rPr>
      </w:pPr>
    </w:p>
    <w:p w14:paraId="204F68CD" w14:textId="77777777" w:rsidR="003F243A" w:rsidRDefault="003F243A" w:rsidP="00257F4A">
      <w:pPr>
        <w:jc w:val="both"/>
        <w:rPr>
          <w:b/>
          <w:u w:val="single"/>
        </w:rPr>
      </w:pPr>
    </w:p>
    <w:p w14:paraId="122D3F32" w14:textId="4FFFB855" w:rsidR="00C9462C" w:rsidRDefault="003F243A" w:rsidP="00257F4A">
      <w:pPr>
        <w:jc w:val="both"/>
        <w:rPr>
          <w:b/>
          <w:u w:val="single"/>
        </w:rPr>
      </w:pPr>
      <w:r>
        <w:rPr>
          <w:b/>
          <w:u w:val="single"/>
        </w:rPr>
        <w:t>EXAMEN 10 DE MAYO JUEVES</w:t>
      </w:r>
      <w:r w:rsidR="00604B93">
        <w:rPr>
          <w:b/>
          <w:u w:val="single"/>
        </w:rPr>
        <w:t xml:space="preserve">. </w:t>
      </w:r>
      <w:bookmarkStart w:id="0" w:name="_GoBack"/>
      <w:bookmarkEnd w:id="0"/>
    </w:p>
    <w:p w14:paraId="62030156" w14:textId="77777777" w:rsidR="003F243A" w:rsidRDefault="003F243A" w:rsidP="00257F4A">
      <w:pPr>
        <w:jc w:val="both"/>
        <w:rPr>
          <w:b/>
          <w:u w:val="single"/>
        </w:rPr>
      </w:pPr>
    </w:p>
    <w:p w14:paraId="22C23BB4" w14:textId="285729D1" w:rsidR="00604B93" w:rsidRPr="00DE3234" w:rsidRDefault="00604B93" w:rsidP="00257F4A">
      <w:pPr>
        <w:jc w:val="both"/>
        <w:rPr>
          <w:b/>
          <w:u w:val="single"/>
        </w:rPr>
      </w:pPr>
    </w:p>
    <w:sectPr w:rsidR="00604B93" w:rsidRPr="00DE3234" w:rsidSect="00DF04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B5"/>
    <w:multiLevelType w:val="hybridMultilevel"/>
    <w:tmpl w:val="1F54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116BF"/>
    <w:multiLevelType w:val="hybridMultilevel"/>
    <w:tmpl w:val="D23CC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1DB2"/>
    <w:multiLevelType w:val="hybridMultilevel"/>
    <w:tmpl w:val="F54C1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1"/>
    <w:rsid w:val="00257F4A"/>
    <w:rsid w:val="003508F9"/>
    <w:rsid w:val="003F243A"/>
    <w:rsid w:val="00402402"/>
    <w:rsid w:val="004D0A60"/>
    <w:rsid w:val="00576E44"/>
    <w:rsid w:val="00604B93"/>
    <w:rsid w:val="00633CF9"/>
    <w:rsid w:val="00720976"/>
    <w:rsid w:val="0075333F"/>
    <w:rsid w:val="008C65F1"/>
    <w:rsid w:val="00AD08C2"/>
    <w:rsid w:val="00BA4CB2"/>
    <w:rsid w:val="00C9462C"/>
    <w:rsid w:val="00D14325"/>
    <w:rsid w:val="00D2551E"/>
    <w:rsid w:val="00D90025"/>
    <w:rsid w:val="00DE3234"/>
    <w:rsid w:val="00DF0430"/>
    <w:rsid w:val="00E453CA"/>
    <w:rsid w:val="00E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7C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5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4B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5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4B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882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12</cp:revision>
  <cp:lastPrinted>2015-04-09T07:41:00Z</cp:lastPrinted>
  <dcterms:created xsi:type="dcterms:W3CDTF">2015-04-08T14:24:00Z</dcterms:created>
  <dcterms:modified xsi:type="dcterms:W3CDTF">2018-04-24T07:24:00Z</dcterms:modified>
</cp:coreProperties>
</file>